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5F4" w:rsidRPr="000B2AB3" w:rsidRDefault="00776BD2">
      <w:pPr>
        <w:rPr>
          <w:rFonts w:ascii="Arial" w:hAnsi="Arial" w:cs="Arial"/>
        </w:rPr>
      </w:pPr>
      <w:r w:rsidRPr="000B2AB3">
        <w:rPr>
          <w:rFonts w:ascii="Arial" w:hAnsi="Arial" w:cs="Arial"/>
          <w:u w:val="single"/>
        </w:rPr>
        <w:t>Compétences</w:t>
      </w:r>
      <w:r w:rsidRPr="000B2AB3">
        <w:rPr>
          <w:rFonts w:ascii="Arial" w:hAnsi="Arial" w:cs="Arial"/>
        </w:rPr>
        <w:t xml:space="preserve"> : </w:t>
      </w:r>
      <w:r w:rsidR="007B755F">
        <w:rPr>
          <w:rFonts w:ascii="Arial" w:hAnsi="Arial" w:cs="Arial"/>
        </w:rPr>
        <w:t>Comprendre et utiliser des nombres entiers pour dénombrer, ordonner, repérer, comparer.</w:t>
      </w:r>
    </w:p>
    <w:p w:rsidR="002F3190" w:rsidRPr="000B2AB3" w:rsidRDefault="002F3190">
      <w:pPr>
        <w:rPr>
          <w:rFonts w:ascii="Arial" w:hAnsi="Arial" w:cs="Arial"/>
        </w:rPr>
      </w:pPr>
    </w:p>
    <w:p w:rsidR="00B420F5" w:rsidRPr="000B2AB3" w:rsidRDefault="00B420F5" w:rsidP="00B420F5">
      <w:pPr>
        <w:rPr>
          <w:rFonts w:ascii="Arial" w:hAnsi="Arial" w:cs="Arial"/>
        </w:rPr>
      </w:pPr>
      <w:r w:rsidRPr="000B2AB3">
        <w:rPr>
          <w:rFonts w:ascii="Arial" w:hAnsi="Arial" w:cs="Arial"/>
          <w:u w:val="single"/>
        </w:rPr>
        <w:t>Objectif</w:t>
      </w:r>
      <w:r>
        <w:rPr>
          <w:rFonts w:ascii="Arial" w:hAnsi="Arial" w:cs="Arial"/>
          <w:u w:val="single"/>
        </w:rPr>
        <w:t>s</w:t>
      </w:r>
      <w:r w:rsidRPr="000B2AB3">
        <w:rPr>
          <w:rFonts w:ascii="Arial" w:hAnsi="Arial" w:cs="Arial"/>
        </w:rPr>
        <w:t xml:space="preserve"> : </w:t>
      </w:r>
      <w:r w:rsidR="00AF251C">
        <w:rPr>
          <w:rFonts w:ascii="Arial" w:hAnsi="Arial" w:cs="Arial"/>
        </w:rPr>
        <w:t>comparer, dénombrer, ordonner et repérer les nombres de 1 à 79.</w:t>
      </w:r>
    </w:p>
    <w:p w:rsidR="002F3190" w:rsidRPr="000B2AB3" w:rsidRDefault="002F3190">
      <w:pPr>
        <w:rPr>
          <w:rFonts w:ascii="Arial" w:hAnsi="Arial" w:cs="Arial"/>
        </w:rPr>
      </w:pPr>
    </w:p>
    <w:p w:rsidR="009B6800" w:rsidRPr="000B2AB3" w:rsidRDefault="00776BD2">
      <w:pPr>
        <w:rPr>
          <w:rFonts w:ascii="Arial" w:hAnsi="Arial" w:cs="Arial"/>
        </w:rPr>
      </w:pPr>
      <w:r w:rsidRPr="000B2AB3">
        <w:rPr>
          <w:rFonts w:ascii="Arial" w:hAnsi="Arial" w:cs="Arial"/>
          <w:u w:val="single"/>
        </w:rPr>
        <w:t>Régularité</w:t>
      </w:r>
      <w:r w:rsidRPr="000B2AB3">
        <w:rPr>
          <w:rFonts w:ascii="Arial" w:hAnsi="Arial" w:cs="Arial"/>
        </w:rPr>
        <w:t xml:space="preserve"> : </w:t>
      </w:r>
    </w:p>
    <w:p w:rsidR="009B6800" w:rsidRPr="000B2AB3" w:rsidRDefault="009B6800">
      <w:pPr>
        <w:rPr>
          <w:rFonts w:ascii="Arial" w:hAnsi="Arial" w:cs="Arial"/>
        </w:rPr>
      </w:pPr>
      <w:r w:rsidRPr="000B2AB3">
        <w:rPr>
          <w:rFonts w:ascii="Arial" w:hAnsi="Arial" w:cs="Arial"/>
        </w:rPr>
        <w:t>_</w:t>
      </w:r>
      <w:r w:rsidR="00655EF5">
        <w:rPr>
          <w:rFonts w:ascii="Arial" w:hAnsi="Arial" w:cs="Arial"/>
        </w:rPr>
        <w:t xml:space="preserve">L’élève fera au moins </w:t>
      </w:r>
      <w:r w:rsidR="000E1789">
        <w:rPr>
          <w:rFonts w:ascii="Arial" w:hAnsi="Arial" w:cs="Arial"/>
        </w:rPr>
        <w:t>4</w:t>
      </w:r>
      <w:r w:rsidR="00655EF5">
        <w:rPr>
          <w:rFonts w:ascii="Arial" w:hAnsi="Arial" w:cs="Arial"/>
        </w:rPr>
        <w:t xml:space="preserve"> exercices par semaines.</w:t>
      </w:r>
      <w:r w:rsidR="00330B49" w:rsidRPr="000B2AB3">
        <w:rPr>
          <w:rFonts w:ascii="Arial" w:hAnsi="Arial" w:cs="Arial"/>
        </w:rPr>
        <w:t xml:space="preserve"> </w:t>
      </w:r>
    </w:p>
    <w:p w:rsidR="00330B49" w:rsidRPr="000B2AB3" w:rsidRDefault="009B6800">
      <w:pPr>
        <w:rPr>
          <w:rFonts w:ascii="Arial" w:hAnsi="Arial" w:cs="Arial"/>
        </w:rPr>
      </w:pPr>
      <w:r w:rsidRPr="000B2AB3">
        <w:rPr>
          <w:rFonts w:ascii="Arial" w:hAnsi="Arial" w:cs="Arial"/>
        </w:rPr>
        <w:t>_</w:t>
      </w:r>
      <w:r w:rsidR="00330B49" w:rsidRPr="000B2AB3">
        <w:rPr>
          <w:rFonts w:ascii="Arial" w:hAnsi="Arial" w:cs="Arial"/>
        </w:rPr>
        <w:t>Il peut également autoévaluer sa réussite en coloriant ou en entourant le «smiley » qui correspond au niveau de réussite de son travail</w:t>
      </w:r>
      <w:r w:rsidR="00AE6F05" w:rsidRPr="000B2AB3">
        <w:rPr>
          <w:rFonts w:ascii="Arial" w:hAnsi="Arial" w:cs="Arial"/>
        </w:rPr>
        <w:t>. Cela permettra également à l’enseignante de faire un point sur ses capacités au retour en classe.</w:t>
      </w:r>
    </w:p>
    <w:p w:rsidR="0063181E" w:rsidRDefault="00330B49" w:rsidP="005E47ED">
      <w:pPr>
        <w:rPr>
          <w:rFonts w:ascii="Arial" w:hAnsi="Arial" w:cs="Arial"/>
        </w:rPr>
      </w:pPr>
      <w:r w:rsidRPr="000B2AB3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page" w:horzAnchor="margin" w:tblpY="4303"/>
        <w:tblW w:w="0" w:type="auto"/>
        <w:tblLook w:val="04A0" w:firstRow="1" w:lastRow="0" w:firstColumn="1" w:lastColumn="0" w:noHBand="0" w:noVBand="1"/>
      </w:tblPr>
      <w:tblGrid>
        <w:gridCol w:w="4906"/>
        <w:gridCol w:w="5106"/>
      </w:tblGrid>
      <w:tr w:rsidR="00983D45" w:rsidRPr="000B2AB3" w:rsidTr="00983D45">
        <w:trPr>
          <w:trHeight w:val="236"/>
        </w:trPr>
        <w:tc>
          <w:tcPr>
            <w:tcW w:w="10012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</w:tcPr>
          <w:p w:rsidR="00983D45" w:rsidRPr="000B2AB3" w:rsidRDefault="00983D45" w:rsidP="00983D45">
            <w:pPr>
              <w:jc w:val="center"/>
              <w:rPr>
                <w:rFonts w:ascii="Arial" w:hAnsi="Arial" w:cs="Arial"/>
              </w:rPr>
            </w:pPr>
            <w:r w:rsidRPr="002E240C">
              <w:rPr>
                <w:rFonts w:ascii="Arial" w:hAnsi="Arial" w:cs="Arial"/>
                <w:color w:val="FF0000"/>
              </w:rPr>
              <w:t>Je sais</w:t>
            </w:r>
            <w:r w:rsidRPr="002E240C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</w:tr>
      <w:tr w:rsidR="00983D45" w:rsidRPr="000B2AB3" w:rsidTr="00983D45">
        <w:trPr>
          <w:trHeight w:val="329"/>
        </w:trPr>
        <w:tc>
          <w:tcPr>
            <w:tcW w:w="10012" w:type="dxa"/>
            <w:gridSpan w:val="2"/>
            <w:tcBorders>
              <w:left w:val="single" w:sz="18" w:space="0" w:color="auto"/>
              <w:right w:val="single" w:sz="18" w:space="0" w:color="000000"/>
            </w:tcBorders>
          </w:tcPr>
          <w:p w:rsidR="00983D45" w:rsidRPr="000B2AB3" w:rsidRDefault="00983D45" w:rsidP="00983D45">
            <w:pPr>
              <w:jc w:val="center"/>
              <w:rPr>
                <w:rFonts w:ascii="Apple Chancery" w:hAnsi="Apple Chancery" w:cs="Apple Chancery"/>
                <w:b/>
              </w:rPr>
            </w:pPr>
            <w:r>
              <w:rPr>
                <w:rFonts w:ascii="Apple Chancery" w:hAnsi="Apple Chancery" w:cs="Apple Chancery"/>
                <w:b/>
                <w:color w:val="00B050"/>
              </w:rPr>
              <w:t>Comparer les nombres</w:t>
            </w:r>
          </w:p>
        </w:tc>
      </w:tr>
      <w:tr w:rsidR="00983D45" w:rsidRPr="000B2AB3" w:rsidTr="00983D45">
        <w:trPr>
          <w:trHeight w:val="471"/>
        </w:trPr>
        <w:tc>
          <w:tcPr>
            <w:tcW w:w="4906" w:type="dxa"/>
            <w:tcBorders>
              <w:left w:val="single" w:sz="18" w:space="0" w:color="auto"/>
            </w:tcBorders>
          </w:tcPr>
          <w:p w:rsidR="00983D45" w:rsidRPr="000B2AB3" w:rsidRDefault="00983D45" w:rsidP="0098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1</w:t>
            </w:r>
          </w:p>
          <w:p w:rsidR="00983D45" w:rsidRPr="000B2AB3" w:rsidRDefault="00983D45" w:rsidP="00983D45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5106" w:type="dxa"/>
            <w:tcBorders>
              <w:right w:val="single" w:sz="18" w:space="0" w:color="000000"/>
            </w:tcBorders>
          </w:tcPr>
          <w:p w:rsidR="00983D45" w:rsidRPr="000B2AB3" w:rsidRDefault="00983D45" w:rsidP="0098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5</w:t>
            </w:r>
          </w:p>
          <w:p w:rsidR="00983D45" w:rsidRPr="000B2AB3" w:rsidRDefault="00983D45" w:rsidP="00983D45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</w:tr>
      <w:tr w:rsidR="00983D45" w:rsidRPr="000B2AB3" w:rsidTr="00983D45">
        <w:trPr>
          <w:trHeight w:val="329"/>
        </w:trPr>
        <w:tc>
          <w:tcPr>
            <w:tcW w:w="10012" w:type="dxa"/>
            <w:gridSpan w:val="2"/>
            <w:tcBorders>
              <w:left w:val="single" w:sz="18" w:space="0" w:color="auto"/>
              <w:right w:val="single" w:sz="18" w:space="0" w:color="000000"/>
            </w:tcBorders>
          </w:tcPr>
          <w:p w:rsidR="00983D45" w:rsidRPr="000B2AB3" w:rsidRDefault="00983D45" w:rsidP="00983D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pple Chancery" w:hAnsi="Apple Chancery" w:cs="Apple Chancery"/>
                <w:b/>
                <w:color w:val="00B050"/>
              </w:rPr>
              <w:t>Repérer les nombres</w:t>
            </w:r>
          </w:p>
        </w:tc>
      </w:tr>
      <w:tr w:rsidR="00983D45" w:rsidRPr="000B2AB3" w:rsidTr="00983D45">
        <w:trPr>
          <w:trHeight w:val="471"/>
        </w:trPr>
        <w:tc>
          <w:tcPr>
            <w:tcW w:w="4906" w:type="dxa"/>
            <w:tcBorders>
              <w:left w:val="single" w:sz="18" w:space="0" w:color="auto"/>
            </w:tcBorders>
          </w:tcPr>
          <w:p w:rsidR="00983D45" w:rsidRPr="000B2AB3" w:rsidRDefault="00983D45" w:rsidP="0098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2</w:t>
            </w:r>
          </w:p>
          <w:p w:rsidR="00983D45" w:rsidRPr="000B2AB3" w:rsidRDefault="00983D45" w:rsidP="00983D45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5106" w:type="dxa"/>
            <w:tcBorders>
              <w:right w:val="single" w:sz="18" w:space="0" w:color="000000"/>
            </w:tcBorders>
          </w:tcPr>
          <w:p w:rsidR="00983D45" w:rsidRPr="000B2AB3" w:rsidRDefault="00983D45" w:rsidP="0098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6</w:t>
            </w:r>
          </w:p>
          <w:p w:rsidR="00983D45" w:rsidRPr="000B2AB3" w:rsidRDefault="00983D45" w:rsidP="00983D45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</w:tr>
      <w:tr w:rsidR="00983D45" w:rsidRPr="000B2AB3" w:rsidTr="00983D45">
        <w:trPr>
          <w:trHeight w:val="329"/>
        </w:trPr>
        <w:tc>
          <w:tcPr>
            <w:tcW w:w="10012" w:type="dxa"/>
            <w:gridSpan w:val="2"/>
            <w:tcBorders>
              <w:left w:val="single" w:sz="18" w:space="0" w:color="auto"/>
              <w:right w:val="single" w:sz="18" w:space="0" w:color="000000"/>
            </w:tcBorders>
          </w:tcPr>
          <w:p w:rsidR="00983D45" w:rsidRPr="000B2AB3" w:rsidRDefault="00983D45" w:rsidP="00983D45">
            <w:pPr>
              <w:jc w:val="center"/>
              <w:rPr>
                <w:rFonts w:ascii="Arial" w:hAnsi="Arial" w:cs="Arial"/>
              </w:rPr>
            </w:pPr>
            <w:r>
              <w:rPr>
                <w:rFonts w:ascii="Apple Chancery" w:hAnsi="Apple Chancery" w:cs="Apple Chancery"/>
                <w:b/>
                <w:color w:val="00B050"/>
              </w:rPr>
              <w:t>Dénombrer les nombres</w:t>
            </w:r>
          </w:p>
        </w:tc>
      </w:tr>
      <w:tr w:rsidR="00983D45" w:rsidRPr="000B2AB3" w:rsidTr="00983D45">
        <w:trPr>
          <w:trHeight w:val="471"/>
        </w:trPr>
        <w:tc>
          <w:tcPr>
            <w:tcW w:w="4906" w:type="dxa"/>
            <w:tcBorders>
              <w:left w:val="single" w:sz="18" w:space="0" w:color="auto"/>
            </w:tcBorders>
          </w:tcPr>
          <w:p w:rsidR="00983D45" w:rsidRPr="000B2AB3" w:rsidRDefault="00983D45" w:rsidP="0098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3</w:t>
            </w:r>
          </w:p>
          <w:p w:rsidR="00983D45" w:rsidRPr="000B2AB3" w:rsidRDefault="00983D45" w:rsidP="00983D45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5106" w:type="dxa"/>
            <w:tcBorders>
              <w:right w:val="single" w:sz="18" w:space="0" w:color="000000"/>
            </w:tcBorders>
          </w:tcPr>
          <w:p w:rsidR="00983D45" w:rsidRPr="000B2AB3" w:rsidRDefault="00983D45" w:rsidP="0098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7</w:t>
            </w:r>
          </w:p>
          <w:p w:rsidR="00983D45" w:rsidRPr="000B2AB3" w:rsidRDefault="00983D45" w:rsidP="00983D45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</w:tr>
      <w:tr w:rsidR="00983D45" w:rsidRPr="000B2AB3" w:rsidTr="00983D45">
        <w:trPr>
          <w:trHeight w:val="329"/>
        </w:trPr>
        <w:tc>
          <w:tcPr>
            <w:tcW w:w="10012" w:type="dxa"/>
            <w:gridSpan w:val="2"/>
            <w:tcBorders>
              <w:left w:val="single" w:sz="18" w:space="0" w:color="auto"/>
              <w:right w:val="single" w:sz="18" w:space="0" w:color="000000"/>
            </w:tcBorders>
          </w:tcPr>
          <w:p w:rsidR="00983D45" w:rsidRPr="000B2AB3" w:rsidRDefault="00983D45" w:rsidP="00983D45">
            <w:pPr>
              <w:jc w:val="center"/>
              <w:rPr>
                <w:rFonts w:ascii="Arial" w:hAnsi="Arial" w:cs="Arial"/>
              </w:rPr>
            </w:pPr>
            <w:r>
              <w:rPr>
                <w:rFonts w:ascii="Apple Chancery" w:hAnsi="Apple Chancery" w:cs="Apple Chancery"/>
                <w:b/>
                <w:color w:val="00B050"/>
              </w:rPr>
              <w:t>Ordonner les nombres</w:t>
            </w:r>
          </w:p>
        </w:tc>
      </w:tr>
      <w:tr w:rsidR="00983D45" w:rsidRPr="000B2AB3" w:rsidTr="00983D45">
        <w:trPr>
          <w:trHeight w:val="471"/>
        </w:trPr>
        <w:tc>
          <w:tcPr>
            <w:tcW w:w="4906" w:type="dxa"/>
            <w:tcBorders>
              <w:left w:val="single" w:sz="18" w:space="0" w:color="auto"/>
            </w:tcBorders>
          </w:tcPr>
          <w:p w:rsidR="00983D45" w:rsidRPr="000B2AB3" w:rsidRDefault="00983D45" w:rsidP="0098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4</w:t>
            </w:r>
          </w:p>
          <w:p w:rsidR="00983D45" w:rsidRPr="000B2AB3" w:rsidRDefault="00983D45" w:rsidP="00983D45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5106" w:type="dxa"/>
            <w:tcBorders>
              <w:right w:val="single" w:sz="18" w:space="0" w:color="000000"/>
            </w:tcBorders>
          </w:tcPr>
          <w:p w:rsidR="00983D45" w:rsidRPr="000B2AB3" w:rsidRDefault="00983D45" w:rsidP="0098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8</w:t>
            </w:r>
          </w:p>
          <w:p w:rsidR="00983D45" w:rsidRPr="000B2AB3" w:rsidRDefault="00983D45" w:rsidP="00983D45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</w:tr>
      <w:tr w:rsidR="00983D45" w:rsidRPr="000B2AB3" w:rsidTr="00983D45">
        <w:trPr>
          <w:trHeight w:val="471"/>
        </w:trPr>
        <w:tc>
          <w:tcPr>
            <w:tcW w:w="10012" w:type="dxa"/>
            <w:gridSpan w:val="2"/>
            <w:tcBorders>
              <w:left w:val="single" w:sz="18" w:space="0" w:color="auto"/>
              <w:bottom w:val="single" w:sz="18" w:space="0" w:color="000000" w:themeColor="text1"/>
              <w:right w:val="single" w:sz="18" w:space="0" w:color="000000"/>
            </w:tcBorders>
          </w:tcPr>
          <w:p w:rsidR="00983D45" w:rsidRPr="000B2AB3" w:rsidRDefault="00983D45" w:rsidP="00983D45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0B2AB3">
              <w:sym w:font="Wingdings" w:char="F04A"/>
            </w:r>
            <w:r w:rsidRPr="000B2AB3">
              <w:sym w:font="Wingdings" w:char="F0E0"/>
            </w:r>
            <w:r w:rsidRPr="000B2AB3">
              <w:rPr>
                <w:rFonts w:ascii="Arial" w:hAnsi="Arial" w:cs="Arial"/>
              </w:rPr>
              <w:t xml:space="preserve"> j’ai réussi</w:t>
            </w:r>
            <w:r>
              <w:rPr>
                <w:rFonts w:ascii="Arial" w:hAnsi="Arial" w:cs="Arial"/>
              </w:rPr>
              <w:t xml:space="preserve"> à</w:t>
            </w:r>
            <w:r w:rsidRPr="000B2A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faire tout l’exercice</w:t>
            </w:r>
            <w:r w:rsidRPr="000B2AB3">
              <w:rPr>
                <w:rFonts w:ascii="Arial" w:hAnsi="Arial" w:cs="Arial"/>
              </w:rPr>
              <w:t>,</w:t>
            </w:r>
          </w:p>
          <w:p w:rsidR="00983D45" w:rsidRDefault="00983D45" w:rsidP="00983D45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0B2AB3">
              <w:sym w:font="Wingdings" w:char="F04B"/>
            </w:r>
            <w:r w:rsidRPr="000B2AB3">
              <w:sym w:font="Wingdings" w:char="F0E0"/>
            </w:r>
            <w:r w:rsidRPr="000B2AB3">
              <w:rPr>
                <w:rFonts w:ascii="Arial" w:hAnsi="Arial" w:cs="Arial"/>
              </w:rPr>
              <w:t xml:space="preserve"> j’ai réussi à </w:t>
            </w:r>
            <w:r>
              <w:rPr>
                <w:rFonts w:ascii="Arial" w:hAnsi="Arial" w:cs="Arial"/>
              </w:rPr>
              <w:t>faire</w:t>
            </w:r>
            <w:r w:rsidRPr="000B2AB3">
              <w:rPr>
                <w:rFonts w:ascii="Arial" w:hAnsi="Arial" w:cs="Arial"/>
              </w:rPr>
              <w:t xml:space="preserve"> la moitié </w:t>
            </w:r>
            <w:r>
              <w:rPr>
                <w:rFonts w:ascii="Arial" w:hAnsi="Arial" w:cs="Arial"/>
              </w:rPr>
              <w:t>de l’exercice,</w:t>
            </w:r>
          </w:p>
          <w:p w:rsidR="00983D45" w:rsidRPr="0063181E" w:rsidRDefault="00983D45" w:rsidP="00983D45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0B2AB3">
              <w:sym w:font="Wingdings" w:char="F04C"/>
            </w:r>
            <w:r w:rsidRPr="000B2AB3">
              <w:sym w:font="Wingdings" w:char="F0E0"/>
            </w:r>
            <w:r w:rsidRPr="0063181E">
              <w:rPr>
                <w:rFonts w:ascii="Arial" w:hAnsi="Arial" w:cs="Arial"/>
              </w:rPr>
              <w:t xml:space="preserve"> je ne sais pas faire l’exercice</w:t>
            </w:r>
          </w:p>
        </w:tc>
      </w:tr>
    </w:tbl>
    <w:p w:rsidR="0063181E" w:rsidRDefault="0063181E" w:rsidP="005E47ED">
      <w:pPr>
        <w:rPr>
          <w:rFonts w:ascii="Arial" w:hAnsi="Arial" w:cs="Arial"/>
        </w:rPr>
      </w:pPr>
    </w:p>
    <w:p w:rsidR="00776BD2" w:rsidRDefault="005E47ED" w:rsidP="00D93E3A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D93E3A">
        <w:rPr>
          <w:rFonts w:ascii="Arial" w:hAnsi="Arial" w:cs="Arial"/>
          <w:b/>
        </w:rPr>
        <w:t xml:space="preserve">Exercice 1 : </w:t>
      </w:r>
      <w:r w:rsidR="00624859">
        <w:rPr>
          <w:rFonts w:ascii="Arial" w:hAnsi="Arial" w:cs="Arial"/>
          <w:b/>
        </w:rPr>
        <w:t>Entoure le nombre le plus grand de chaque case</w:t>
      </w:r>
    </w:p>
    <w:p w:rsidR="00624859" w:rsidRDefault="00624859" w:rsidP="00624859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624859" w:rsidTr="00624859">
        <w:tc>
          <w:tcPr>
            <w:tcW w:w="2612" w:type="dxa"/>
          </w:tcPr>
          <w:p w:rsidR="00624859" w:rsidRPr="008E7560" w:rsidRDefault="00624859" w:rsidP="00624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4859" w:rsidRPr="008E7560" w:rsidRDefault="00624859" w:rsidP="00624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560">
              <w:rPr>
                <w:rFonts w:ascii="Arial" w:hAnsi="Arial" w:cs="Arial"/>
                <w:b/>
                <w:sz w:val="28"/>
                <w:szCs w:val="28"/>
              </w:rPr>
              <w:t xml:space="preserve">10 – 51 </w:t>
            </w:r>
          </w:p>
        </w:tc>
        <w:tc>
          <w:tcPr>
            <w:tcW w:w="2612" w:type="dxa"/>
          </w:tcPr>
          <w:p w:rsidR="00624859" w:rsidRPr="008E7560" w:rsidRDefault="00624859" w:rsidP="00624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4859" w:rsidRPr="008E7560" w:rsidRDefault="00624859" w:rsidP="00624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560">
              <w:rPr>
                <w:rFonts w:ascii="Arial" w:hAnsi="Arial" w:cs="Arial"/>
                <w:b/>
                <w:sz w:val="28"/>
                <w:szCs w:val="28"/>
              </w:rPr>
              <w:t>8 – 34</w:t>
            </w:r>
          </w:p>
          <w:p w:rsidR="00624859" w:rsidRPr="008E7560" w:rsidRDefault="00624859" w:rsidP="00624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624859" w:rsidRPr="008E7560" w:rsidRDefault="00624859" w:rsidP="00624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4859" w:rsidRPr="008E7560" w:rsidRDefault="00624859" w:rsidP="00624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560">
              <w:rPr>
                <w:rFonts w:ascii="Arial" w:hAnsi="Arial" w:cs="Arial"/>
                <w:b/>
                <w:sz w:val="28"/>
                <w:szCs w:val="28"/>
              </w:rPr>
              <w:t xml:space="preserve">62 – 16 </w:t>
            </w:r>
          </w:p>
        </w:tc>
        <w:tc>
          <w:tcPr>
            <w:tcW w:w="2613" w:type="dxa"/>
          </w:tcPr>
          <w:p w:rsidR="00624859" w:rsidRPr="008E7560" w:rsidRDefault="00624859" w:rsidP="00624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4859" w:rsidRPr="008E7560" w:rsidRDefault="00624859" w:rsidP="00624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560">
              <w:rPr>
                <w:rFonts w:ascii="Arial" w:hAnsi="Arial" w:cs="Arial"/>
                <w:b/>
                <w:sz w:val="28"/>
                <w:szCs w:val="28"/>
              </w:rPr>
              <w:t xml:space="preserve">75 </w:t>
            </w:r>
            <w:r w:rsidR="006E2C37" w:rsidRPr="008E7560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8E756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E2C37" w:rsidRPr="008E7560">
              <w:rPr>
                <w:rFonts w:ascii="Arial" w:hAnsi="Arial" w:cs="Arial"/>
                <w:b/>
                <w:sz w:val="28"/>
                <w:szCs w:val="28"/>
              </w:rPr>
              <w:t xml:space="preserve">15 </w:t>
            </w:r>
          </w:p>
        </w:tc>
      </w:tr>
      <w:tr w:rsidR="00624859" w:rsidTr="00624859">
        <w:tc>
          <w:tcPr>
            <w:tcW w:w="2612" w:type="dxa"/>
          </w:tcPr>
          <w:p w:rsidR="00624859" w:rsidRPr="008E7560" w:rsidRDefault="00624859" w:rsidP="00624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4859" w:rsidRPr="008E7560" w:rsidRDefault="006E2C37" w:rsidP="00624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560">
              <w:rPr>
                <w:rFonts w:ascii="Arial" w:hAnsi="Arial" w:cs="Arial"/>
                <w:b/>
                <w:sz w:val="28"/>
                <w:szCs w:val="28"/>
              </w:rPr>
              <w:t xml:space="preserve">29 – 63 </w:t>
            </w:r>
          </w:p>
          <w:p w:rsidR="00624859" w:rsidRPr="008E7560" w:rsidRDefault="00624859" w:rsidP="00624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:rsidR="00624859" w:rsidRPr="008E7560" w:rsidRDefault="00624859" w:rsidP="00624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2C37" w:rsidRPr="008E7560" w:rsidRDefault="00422CCF" w:rsidP="00624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560">
              <w:rPr>
                <w:rFonts w:ascii="Arial" w:hAnsi="Arial" w:cs="Arial"/>
                <w:b/>
                <w:sz w:val="28"/>
                <w:szCs w:val="28"/>
              </w:rPr>
              <w:t xml:space="preserve">76 – 7 </w:t>
            </w:r>
          </w:p>
        </w:tc>
        <w:tc>
          <w:tcPr>
            <w:tcW w:w="2613" w:type="dxa"/>
          </w:tcPr>
          <w:p w:rsidR="00624859" w:rsidRPr="008E7560" w:rsidRDefault="00624859" w:rsidP="00624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307E" w:rsidRPr="008E7560" w:rsidRDefault="00422CCF" w:rsidP="00624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560">
              <w:rPr>
                <w:rFonts w:ascii="Arial" w:hAnsi="Arial" w:cs="Arial"/>
                <w:b/>
                <w:sz w:val="28"/>
                <w:szCs w:val="28"/>
              </w:rPr>
              <w:t xml:space="preserve">4 – 40 </w:t>
            </w:r>
          </w:p>
        </w:tc>
        <w:tc>
          <w:tcPr>
            <w:tcW w:w="2613" w:type="dxa"/>
          </w:tcPr>
          <w:p w:rsidR="00422CCF" w:rsidRPr="008E7560" w:rsidRDefault="00422CCF" w:rsidP="00624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4859" w:rsidRPr="008E7560" w:rsidRDefault="00422CCF" w:rsidP="00624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560">
              <w:rPr>
                <w:rFonts w:ascii="Arial" w:hAnsi="Arial" w:cs="Arial"/>
                <w:b/>
                <w:sz w:val="28"/>
                <w:szCs w:val="28"/>
              </w:rPr>
              <w:t>13 – 41</w:t>
            </w:r>
          </w:p>
        </w:tc>
      </w:tr>
    </w:tbl>
    <w:p w:rsidR="0063181E" w:rsidRPr="0063181E" w:rsidRDefault="0063181E" w:rsidP="0063181E">
      <w:pPr>
        <w:rPr>
          <w:rFonts w:ascii="Arial" w:hAnsi="Arial" w:cs="Arial"/>
          <w:b/>
        </w:rPr>
      </w:pPr>
    </w:p>
    <w:p w:rsidR="00624859" w:rsidRDefault="008E7560" w:rsidP="00624859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27940</wp:posOffset>
            </wp:positionH>
            <wp:positionV relativeFrom="margin">
              <wp:posOffset>7604760</wp:posOffset>
            </wp:positionV>
            <wp:extent cx="6581140" cy="180594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m2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14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24859" w:rsidRPr="00D93E3A">
        <w:rPr>
          <w:rFonts w:ascii="Arial" w:hAnsi="Arial" w:cs="Arial"/>
          <w:b/>
        </w:rPr>
        <w:t xml:space="preserve">Exercice </w:t>
      </w:r>
      <w:r w:rsidR="00624859">
        <w:rPr>
          <w:rFonts w:ascii="Arial" w:hAnsi="Arial" w:cs="Arial"/>
          <w:b/>
        </w:rPr>
        <w:t xml:space="preserve">2 </w:t>
      </w:r>
      <w:r w:rsidR="00624859" w:rsidRPr="00D93E3A">
        <w:rPr>
          <w:rFonts w:ascii="Arial" w:hAnsi="Arial" w:cs="Arial"/>
          <w:b/>
        </w:rPr>
        <w:t xml:space="preserve">: </w:t>
      </w:r>
      <w:r w:rsidR="00624859">
        <w:rPr>
          <w:rFonts w:ascii="Arial" w:hAnsi="Arial" w:cs="Arial"/>
          <w:b/>
        </w:rPr>
        <w:t>Relie les nombres à leur place sur la droite graduée.</w:t>
      </w:r>
    </w:p>
    <w:p w:rsidR="00624859" w:rsidRPr="00624859" w:rsidRDefault="00624859" w:rsidP="00624859">
      <w:pPr>
        <w:rPr>
          <w:rFonts w:ascii="Arial" w:hAnsi="Arial" w:cs="Arial"/>
          <w:b/>
        </w:rPr>
      </w:pPr>
    </w:p>
    <w:p w:rsidR="00F60A12" w:rsidRDefault="00F60A12" w:rsidP="00F60A12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D93E3A">
        <w:rPr>
          <w:rFonts w:ascii="Arial" w:hAnsi="Arial" w:cs="Arial"/>
          <w:b/>
        </w:rPr>
        <w:lastRenderedPageBreak/>
        <w:t xml:space="preserve">Exercice </w:t>
      </w:r>
      <w:r>
        <w:rPr>
          <w:rFonts w:ascii="Arial" w:hAnsi="Arial" w:cs="Arial"/>
          <w:b/>
        </w:rPr>
        <w:t>3</w:t>
      </w:r>
      <w:r w:rsidRPr="00D93E3A">
        <w:rPr>
          <w:rFonts w:ascii="Arial" w:hAnsi="Arial" w:cs="Arial"/>
          <w:b/>
        </w:rPr>
        <w:t xml:space="preserve"> : </w:t>
      </w:r>
      <w:r w:rsidR="00A7281B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ompte en faisant des paquets de 10</w:t>
      </w:r>
    </w:p>
    <w:p w:rsidR="00624859" w:rsidRDefault="00624859" w:rsidP="00624859">
      <w:pPr>
        <w:rPr>
          <w:rFonts w:ascii="Arial" w:hAnsi="Arial" w:cs="Arial"/>
          <w:b/>
        </w:rPr>
      </w:pPr>
    </w:p>
    <w:p w:rsidR="0098148C" w:rsidRDefault="00F60A12" w:rsidP="0098148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607671" cy="4148103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m2-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" t="2390"/>
                    <a:stretch/>
                  </pic:blipFill>
                  <pic:spPr bwMode="auto">
                    <a:xfrm>
                      <a:off x="0" y="0"/>
                      <a:ext cx="6608230" cy="4148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48C" w:rsidRDefault="0098148C" w:rsidP="0098148C">
      <w:pPr>
        <w:rPr>
          <w:rFonts w:ascii="Arial" w:hAnsi="Arial" w:cs="Arial"/>
          <w:b/>
        </w:rPr>
      </w:pPr>
    </w:p>
    <w:p w:rsidR="00192257" w:rsidRDefault="00192257" w:rsidP="0098148C">
      <w:pPr>
        <w:rPr>
          <w:rFonts w:ascii="Arial" w:hAnsi="Arial" w:cs="Arial"/>
          <w:b/>
        </w:rPr>
      </w:pPr>
    </w:p>
    <w:p w:rsidR="00BE6840" w:rsidRDefault="00BE6840" w:rsidP="00BE6840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D93E3A">
        <w:rPr>
          <w:rFonts w:ascii="Arial" w:hAnsi="Arial" w:cs="Arial"/>
          <w:b/>
        </w:rPr>
        <w:t xml:space="preserve">Exercice </w:t>
      </w:r>
      <w:r>
        <w:rPr>
          <w:rFonts w:ascii="Arial" w:hAnsi="Arial" w:cs="Arial"/>
          <w:b/>
        </w:rPr>
        <w:t>4</w:t>
      </w:r>
      <w:r w:rsidRPr="00D93E3A">
        <w:rPr>
          <w:rFonts w:ascii="Arial" w:hAnsi="Arial" w:cs="Arial"/>
          <w:b/>
        </w:rPr>
        <w:t xml:space="preserve"> : </w:t>
      </w:r>
      <w:r w:rsidR="00A7281B">
        <w:rPr>
          <w:rFonts w:ascii="Arial" w:hAnsi="Arial" w:cs="Arial"/>
          <w:b/>
        </w:rPr>
        <w:t>Ordonne les nombres dans l’ordre croissant (du plus petit au plus grand)</w:t>
      </w:r>
      <w:r w:rsidR="00D33AB6">
        <w:rPr>
          <w:rFonts w:ascii="Arial" w:hAnsi="Arial" w:cs="Arial"/>
          <w:b/>
        </w:rPr>
        <w:t>.</w:t>
      </w:r>
    </w:p>
    <w:p w:rsidR="007E1C9E" w:rsidRDefault="007E1C9E" w:rsidP="007E1C9E">
      <w:pPr>
        <w:pStyle w:val="Paragraphedeliste"/>
        <w:rPr>
          <w:rFonts w:ascii="Arial" w:hAnsi="Arial" w:cs="Arial"/>
          <w:b/>
        </w:rPr>
      </w:pPr>
    </w:p>
    <w:p w:rsidR="007E1C9E" w:rsidRDefault="007E1C9E" w:rsidP="003F08A5">
      <w:pPr>
        <w:pStyle w:val="Paragraphedeliste"/>
        <w:jc w:val="center"/>
        <w:rPr>
          <w:rFonts w:ascii="Arial" w:hAnsi="Arial" w:cs="Arial"/>
          <w:b/>
        </w:rPr>
      </w:pPr>
    </w:p>
    <w:p w:rsidR="007E1C9E" w:rsidRPr="004B7FD2" w:rsidRDefault="007E1C9E" w:rsidP="003F08A5">
      <w:pPr>
        <w:pStyle w:val="Paragraphedeliste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B7FD2">
        <w:rPr>
          <w:rFonts w:ascii="Arial" w:hAnsi="Arial" w:cs="Arial"/>
          <w:b/>
          <w:sz w:val="32"/>
          <w:szCs w:val="32"/>
        </w:rPr>
        <w:t>54</w:t>
      </w:r>
      <w:r w:rsidR="00213116" w:rsidRPr="004B7FD2">
        <w:rPr>
          <w:rFonts w:ascii="Arial" w:hAnsi="Arial" w:cs="Arial"/>
          <w:b/>
          <w:sz w:val="32"/>
          <w:szCs w:val="32"/>
        </w:rPr>
        <w:t xml:space="preserve"> </w:t>
      </w:r>
      <w:r w:rsidRPr="004B7FD2">
        <w:rPr>
          <w:rFonts w:ascii="Arial" w:hAnsi="Arial" w:cs="Arial"/>
          <w:b/>
          <w:sz w:val="32"/>
          <w:szCs w:val="32"/>
        </w:rPr>
        <w:t xml:space="preserve"> –</w:t>
      </w:r>
      <w:proofErr w:type="gramEnd"/>
      <w:r w:rsidRPr="004B7FD2">
        <w:rPr>
          <w:rFonts w:ascii="Arial" w:hAnsi="Arial" w:cs="Arial"/>
          <w:b/>
          <w:sz w:val="32"/>
          <w:szCs w:val="32"/>
        </w:rPr>
        <w:t xml:space="preserve"> </w:t>
      </w:r>
      <w:r w:rsidR="00213116" w:rsidRPr="004B7FD2">
        <w:rPr>
          <w:rFonts w:ascii="Arial" w:hAnsi="Arial" w:cs="Arial"/>
          <w:b/>
          <w:sz w:val="32"/>
          <w:szCs w:val="32"/>
        </w:rPr>
        <w:t xml:space="preserve"> </w:t>
      </w:r>
      <w:r w:rsidRPr="004B7FD2">
        <w:rPr>
          <w:rFonts w:ascii="Arial" w:hAnsi="Arial" w:cs="Arial"/>
          <w:b/>
          <w:sz w:val="32"/>
          <w:szCs w:val="32"/>
        </w:rPr>
        <w:t xml:space="preserve">13 </w:t>
      </w:r>
      <w:r w:rsidR="00213116" w:rsidRPr="004B7FD2">
        <w:rPr>
          <w:rFonts w:ascii="Arial" w:hAnsi="Arial" w:cs="Arial"/>
          <w:b/>
          <w:sz w:val="32"/>
          <w:szCs w:val="32"/>
        </w:rPr>
        <w:t xml:space="preserve"> </w:t>
      </w:r>
      <w:r w:rsidRPr="004B7FD2">
        <w:rPr>
          <w:rFonts w:ascii="Arial" w:hAnsi="Arial" w:cs="Arial"/>
          <w:b/>
          <w:sz w:val="32"/>
          <w:szCs w:val="32"/>
        </w:rPr>
        <w:t>–</w:t>
      </w:r>
      <w:r w:rsidR="00213116" w:rsidRPr="004B7FD2">
        <w:rPr>
          <w:rFonts w:ascii="Arial" w:hAnsi="Arial" w:cs="Arial"/>
          <w:b/>
          <w:sz w:val="32"/>
          <w:szCs w:val="32"/>
        </w:rPr>
        <w:t xml:space="preserve"> </w:t>
      </w:r>
      <w:r w:rsidRPr="004B7FD2">
        <w:rPr>
          <w:rFonts w:ascii="Arial" w:hAnsi="Arial" w:cs="Arial"/>
          <w:b/>
          <w:sz w:val="32"/>
          <w:szCs w:val="32"/>
        </w:rPr>
        <w:t xml:space="preserve"> </w:t>
      </w:r>
      <w:r w:rsidR="003F08A5" w:rsidRPr="004B7FD2">
        <w:rPr>
          <w:rFonts w:ascii="Arial" w:hAnsi="Arial" w:cs="Arial"/>
          <w:b/>
          <w:sz w:val="32"/>
          <w:szCs w:val="32"/>
        </w:rPr>
        <w:t>70</w:t>
      </w:r>
      <w:r w:rsidRPr="004B7FD2">
        <w:rPr>
          <w:rFonts w:ascii="Arial" w:hAnsi="Arial" w:cs="Arial"/>
          <w:b/>
          <w:sz w:val="32"/>
          <w:szCs w:val="32"/>
        </w:rPr>
        <w:t xml:space="preserve"> </w:t>
      </w:r>
      <w:r w:rsidR="00213116" w:rsidRPr="004B7FD2">
        <w:rPr>
          <w:rFonts w:ascii="Arial" w:hAnsi="Arial" w:cs="Arial"/>
          <w:b/>
          <w:sz w:val="32"/>
          <w:szCs w:val="32"/>
        </w:rPr>
        <w:t xml:space="preserve"> </w:t>
      </w:r>
      <w:r w:rsidR="003F08A5" w:rsidRPr="004B7FD2">
        <w:rPr>
          <w:rFonts w:ascii="Arial" w:hAnsi="Arial" w:cs="Arial"/>
          <w:b/>
          <w:sz w:val="32"/>
          <w:szCs w:val="32"/>
        </w:rPr>
        <w:t>–</w:t>
      </w:r>
      <w:r w:rsidRPr="004B7FD2">
        <w:rPr>
          <w:rFonts w:ascii="Arial" w:hAnsi="Arial" w:cs="Arial"/>
          <w:b/>
          <w:sz w:val="32"/>
          <w:szCs w:val="32"/>
        </w:rPr>
        <w:t xml:space="preserve"> </w:t>
      </w:r>
      <w:r w:rsidR="00213116" w:rsidRPr="004B7FD2">
        <w:rPr>
          <w:rFonts w:ascii="Arial" w:hAnsi="Arial" w:cs="Arial"/>
          <w:b/>
          <w:sz w:val="32"/>
          <w:szCs w:val="32"/>
        </w:rPr>
        <w:t xml:space="preserve"> </w:t>
      </w:r>
      <w:r w:rsidR="003F08A5" w:rsidRPr="004B7FD2">
        <w:rPr>
          <w:rFonts w:ascii="Arial" w:hAnsi="Arial" w:cs="Arial"/>
          <w:b/>
          <w:sz w:val="32"/>
          <w:szCs w:val="32"/>
        </w:rPr>
        <w:t xml:space="preserve">44 </w:t>
      </w:r>
      <w:r w:rsidR="00213116" w:rsidRPr="004B7FD2">
        <w:rPr>
          <w:rFonts w:ascii="Arial" w:hAnsi="Arial" w:cs="Arial"/>
          <w:b/>
          <w:sz w:val="32"/>
          <w:szCs w:val="32"/>
        </w:rPr>
        <w:t xml:space="preserve"> </w:t>
      </w:r>
      <w:r w:rsidR="003F08A5" w:rsidRPr="004B7FD2">
        <w:rPr>
          <w:rFonts w:ascii="Arial" w:hAnsi="Arial" w:cs="Arial"/>
          <w:b/>
          <w:sz w:val="32"/>
          <w:szCs w:val="32"/>
        </w:rPr>
        <w:t xml:space="preserve">– </w:t>
      </w:r>
      <w:r w:rsidR="00213116" w:rsidRPr="004B7FD2">
        <w:rPr>
          <w:rFonts w:ascii="Arial" w:hAnsi="Arial" w:cs="Arial"/>
          <w:b/>
          <w:sz w:val="32"/>
          <w:szCs w:val="32"/>
        </w:rPr>
        <w:t xml:space="preserve"> </w:t>
      </w:r>
      <w:r w:rsidR="003F08A5" w:rsidRPr="004B7FD2">
        <w:rPr>
          <w:rFonts w:ascii="Arial" w:hAnsi="Arial" w:cs="Arial"/>
          <w:b/>
          <w:sz w:val="32"/>
          <w:szCs w:val="32"/>
        </w:rPr>
        <w:t>6</w:t>
      </w:r>
    </w:p>
    <w:p w:rsidR="003F08A5" w:rsidRPr="004B7FD2" w:rsidRDefault="003F08A5" w:rsidP="003F08A5">
      <w:pPr>
        <w:pStyle w:val="Paragraphedeliste"/>
        <w:jc w:val="center"/>
        <w:rPr>
          <w:rFonts w:ascii="Arial" w:hAnsi="Arial" w:cs="Arial"/>
          <w:b/>
          <w:sz w:val="32"/>
          <w:szCs w:val="32"/>
        </w:rPr>
      </w:pPr>
    </w:p>
    <w:p w:rsidR="003F08A5" w:rsidRPr="004B7FD2" w:rsidRDefault="003F08A5" w:rsidP="003F08A5">
      <w:pPr>
        <w:rPr>
          <w:rFonts w:ascii="Arial" w:hAnsi="Arial" w:cs="Arial"/>
          <w:b/>
          <w:sz w:val="32"/>
          <w:szCs w:val="32"/>
        </w:rPr>
      </w:pPr>
    </w:p>
    <w:p w:rsidR="003F08A5" w:rsidRPr="004B7FD2" w:rsidRDefault="003F08A5" w:rsidP="003F08A5">
      <w:pPr>
        <w:rPr>
          <w:rFonts w:ascii="Arial" w:hAnsi="Arial" w:cs="Arial"/>
          <w:b/>
          <w:sz w:val="32"/>
          <w:szCs w:val="32"/>
        </w:rPr>
      </w:pPr>
      <w:r w:rsidRPr="004B7FD2">
        <w:rPr>
          <w:rFonts w:ascii="Arial" w:hAnsi="Arial" w:cs="Arial"/>
          <w:b/>
          <w:sz w:val="32"/>
          <w:szCs w:val="32"/>
        </w:rPr>
        <w:t xml:space="preserve">                                ..……</w:t>
      </w:r>
      <w:r w:rsidR="00E74C31" w:rsidRPr="004B7FD2">
        <w:rPr>
          <w:rFonts w:ascii="Arial" w:hAnsi="Arial" w:cs="Arial"/>
          <w:b/>
          <w:sz w:val="32"/>
          <w:szCs w:val="32"/>
        </w:rPr>
        <w:t xml:space="preserve"> </w:t>
      </w:r>
      <w:r w:rsidRPr="004B7FD2">
        <w:rPr>
          <w:rFonts w:ascii="Arial" w:hAnsi="Arial" w:cs="Arial"/>
          <w:b/>
          <w:sz w:val="32"/>
          <w:szCs w:val="32"/>
        </w:rPr>
        <w:t>&lt;………</w:t>
      </w:r>
      <w:r w:rsidR="00E74C31" w:rsidRPr="004B7FD2">
        <w:rPr>
          <w:rFonts w:ascii="Arial" w:hAnsi="Arial" w:cs="Arial"/>
          <w:b/>
          <w:sz w:val="32"/>
          <w:szCs w:val="32"/>
        </w:rPr>
        <w:t xml:space="preserve"> </w:t>
      </w:r>
      <w:r w:rsidRPr="004B7FD2">
        <w:rPr>
          <w:rFonts w:ascii="Arial" w:hAnsi="Arial" w:cs="Arial"/>
          <w:b/>
          <w:sz w:val="32"/>
          <w:szCs w:val="32"/>
        </w:rPr>
        <w:t>&lt;………</w:t>
      </w:r>
      <w:r w:rsidR="00E74C31" w:rsidRPr="004B7FD2">
        <w:rPr>
          <w:rFonts w:ascii="Arial" w:hAnsi="Arial" w:cs="Arial"/>
          <w:b/>
          <w:sz w:val="32"/>
          <w:szCs w:val="32"/>
        </w:rPr>
        <w:t xml:space="preserve"> </w:t>
      </w:r>
      <w:r w:rsidRPr="004B7FD2">
        <w:rPr>
          <w:rFonts w:ascii="Arial" w:hAnsi="Arial" w:cs="Arial"/>
          <w:b/>
          <w:sz w:val="32"/>
          <w:szCs w:val="32"/>
        </w:rPr>
        <w:t>&lt;………</w:t>
      </w:r>
      <w:r w:rsidR="00E74C31" w:rsidRPr="004B7FD2">
        <w:rPr>
          <w:rFonts w:ascii="Arial" w:hAnsi="Arial" w:cs="Arial"/>
          <w:b/>
          <w:sz w:val="32"/>
          <w:szCs w:val="32"/>
        </w:rPr>
        <w:t xml:space="preserve"> </w:t>
      </w:r>
      <w:r w:rsidRPr="004B7FD2">
        <w:rPr>
          <w:rFonts w:ascii="Arial" w:hAnsi="Arial" w:cs="Arial"/>
          <w:b/>
          <w:sz w:val="32"/>
          <w:szCs w:val="32"/>
        </w:rPr>
        <w:t>&lt;……..</w:t>
      </w:r>
    </w:p>
    <w:p w:rsidR="0098148C" w:rsidRPr="0098148C" w:rsidRDefault="0098148C" w:rsidP="0098148C">
      <w:pPr>
        <w:rPr>
          <w:rFonts w:ascii="Arial" w:hAnsi="Arial" w:cs="Arial"/>
          <w:b/>
        </w:rPr>
      </w:pPr>
    </w:p>
    <w:p w:rsidR="0098148C" w:rsidRDefault="0098148C" w:rsidP="0098148C">
      <w:pPr>
        <w:rPr>
          <w:rFonts w:ascii="Arial" w:hAnsi="Arial" w:cs="Arial"/>
          <w:b/>
        </w:rPr>
      </w:pPr>
    </w:p>
    <w:p w:rsidR="0098148C" w:rsidRDefault="0098148C" w:rsidP="0098148C">
      <w:pPr>
        <w:rPr>
          <w:rFonts w:ascii="Arial" w:hAnsi="Arial" w:cs="Arial"/>
          <w:b/>
        </w:rPr>
      </w:pPr>
    </w:p>
    <w:p w:rsidR="00872694" w:rsidRDefault="00872694" w:rsidP="00872694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D93E3A">
        <w:rPr>
          <w:rFonts w:ascii="Arial" w:hAnsi="Arial" w:cs="Arial"/>
          <w:b/>
        </w:rPr>
        <w:t xml:space="preserve">Exercice </w:t>
      </w:r>
      <w:r>
        <w:rPr>
          <w:rFonts w:ascii="Arial" w:hAnsi="Arial" w:cs="Arial"/>
          <w:b/>
        </w:rPr>
        <w:t xml:space="preserve">5 </w:t>
      </w:r>
      <w:r w:rsidRPr="00D93E3A">
        <w:rPr>
          <w:rFonts w:ascii="Arial" w:hAnsi="Arial" w:cs="Arial"/>
          <w:b/>
        </w:rPr>
        <w:t xml:space="preserve">: </w:t>
      </w:r>
      <w:r w:rsidR="00D33AB6">
        <w:rPr>
          <w:rFonts w:ascii="Arial" w:hAnsi="Arial" w:cs="Arial"/>
          <w:b/>
        </w:rPr>
        <w:t>Compare</w:t>
      </w:r>
      <w:r>
        <w:rPr>
          <w:rFonts w:ascii="Arial" w:hAnsi="Arial" w:cs="Arial"/>
          <w:b/>
        </w:rPr>
        <w:t xml:space="preserve"> le</w:t>
      </w:r>
      <w:r w:rsidR="00D33AB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nombre</w:t>
      </w:r>
      <w:r w:rsidR="00D33AB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D33AB6">
        <w:rPr>
          <w:rFonts w:ascii="Arial" w:hAnsi="Arial" w:cs="Arial"/>
          <w:b/>
        </w:rPr>
        <w:t>en utilisant les signes &gt;, &lt; ou = .</w:t>
      </w:r>
    </w:p>
    <w:p w:rsidR="00372FCC" w:rsidRPr="00372FCC" w:rsidRDefault="00372FCC" w:rsidP="00372FCC">
      <w:pPr>
        <w:rPr>
          <w:rFonts w:ascii="Arial" w:hAnsi="Arial" w:cs="Arial"/>
          <w:b/>
        </w:rPr>
      </w:pPr>
    </w:p>
    <w:tbl>
      <w:tblPr>
        <w:tblStyle w:val="Grilledutableau"/>
        <w:tblW w:w="10450" w:type="dxa"/>
        <w:tblLook w:val="04A0" w:firstRow="1" w:lastRow="0" w:firstColumn="1" w:lastColumn="0" w:noHBand="0" w:noVBand="1"/>
      </w:tblPr>
      <w:tblGrid>
        <w:gridCol w:w="5240"/>
        <w:gridCol w:w="5210"/>
      </w:tblGrid>
      <w:tr w:rsidR="00372FCC" w:rsidTr="00372FCC">
        <w:tc>
          <w:tcPr>
            <w:tcW w:w="5240" w:type="dxa"/>
          </w:tcPr>
          <w:p w:rsidR="00372FCC" w:rsidRDefault="00372FCC" w:rsidP="00372FCC">
            <w:pPr>
              <w:jc w:val="center"/>
              <w:rPr>
                <w:rFonts w:ascii="Arial" w:hAnsi="Arial" w:cs="Arial"/>
                <w:b/>
              </w:rPr>
            </w:pPr>
          </w:p>
          <w:p w:rsidR="00372FCC" w:rsidRPr="00372FCC" w:rsidRDefault="00372FCC" w:rsidP="00372F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2FCC">
              <w:rPr>
                <w:rFonts w:ascii="Arial" w:hAnsi="Arial" w:cs="Arial"/>
                <w:b/>
                <w:sz w:val="32"/>
                <w:szCs w:val="32"/>
              </w:rPr>
              <w:t>67…...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72FCC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  <w:p w:rsidR="00372FCC" w:rsidRDefault="00372FCC" w:rsidP="00372F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0" w:type="dxa"/>
          </w:tcPr>
          <w:p w:rsidR="00372FCC" w:rsidRDefault="00372FCC" w:rsidP="00372FCC">
            <w:pPr>
              <w:jc w:val="center"/>
              <w:rPr>
                <w:rFonts w:ascii="Arial" w:hAnsi="Arial" w:cs="Arial"/>
                <w:b/>
              </w:rPr>
            </w:pPr>
          </w:p>
          <w:p w:rsidR="00372FCC" w:rsidRPr="00372FCC" w:rsidRDefault="00372FCC" w:rsidP="00372F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50</w:t>
            </w:r>
            <w:r w:rsidRPr="00372FCC">
              <w:rPr>
                <w:rFonts w:ascii="Arial" w:hAnsi="Arial" w:cs="Arial"/>
                <w:b/>
                <w:sz w:val="32"/>
                <w:szCs w:val="32"/>
              </w:rPr>
              <w:t>…...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75</w:t>
            </w:r>
          </w:p>
          <w:p w:rsidR="00372FCC" w:rsidRDefault="00372FCC" w:rsidP="00372F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2FCC" w:rsidTr="00372FCC">
        <w:tc>
          <w:tcPr>
            <w:tcW w:w="5240" w:type="dxa"/>
          </w:tcPr>
          <w:p w:rsidR="00372FCC" w:rsidRDefault="00372FCC" w:rsidP="00372F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2FCC" w:rsidRDefault="00372FCC" w:rsidP="00372F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13 </w:t>
            </w:r>
            <w:r w:rsidRPr="006C2EA7">
              <w:rPr>
                <w:rFonts w:ascii="Arial" w:hAnsi="Arial" w:cs="Arial"/>
                <w:b/>
                <w:sz w:val="32"/>
                <w:szCs w:val="32"/>
              </w:rPr>
              <w:t xml:space="preserve">…... </w:t>
            </w:r>
            <w:r>
              <w:rPr>
                <w:rFonts w:ascii="Arial" w:hAnsi="Arial" w:cs="Arial"/>
                <w:b/>
                <w:sz w:val="32"/>
                <w:szCs w:val="32"/>
              </w:rPr>
              <w:t>40</w:t>
            </w:r>
          </w:p>
          <w:p w:rsidR="00372FCC" w:rsidRDefault="00372FCC" w:rsidP="00372FCC">
            <w:pPr>
              <w:jc w:val="center"/>
            </w:pPr>
          </w:p>
        </w:tc>
        <w:tc>
          <w:tcPr>
            <w:tcW w:w="5210" w:type="dxa"/>
          </w:tcPr>
          <w:p w:rsidR="00372FCC" w:rsidRDefault="00372FCC" w:rsidP="00372F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2FCC" w:rsidRDefault="00372FCC" w:rsidP="00372F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37</w:t>
            </w:r>
            <w:r w:rsidRPr="006C2EA7">
              <w:rPr>
                <w:rFonts w:ascii="Arial" w:hAnsi="Arial" w:cs="Arial"/>
                <w:b/>
                <w:sz w:val="32"/>
                <w:szCs w:val="32"/>
              </w:rPr>
              <w:t xml:space="preserve">…... </w:t>
            </w:r>
            <w:r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  <w:p w:rsidR="00372FCC" w:rsidRDefault="00372FCC" w:rsidP="00372FCC">
            <w:pPr>
              <w:jc w:val="center"/>
            </w:pPr>
          </w:p>
        </w:tc>
      </w:tr>
      <w:tr w:rsidR="00372FCC" w:rsidTr="00372FCC">
        <w:tc>
          <w:tcPr>
            <w:tcW w:w="5240" w:type="dxa"/>
          </w:tcPr>
          <w:p w:rsidR="00372FCC" w:rsidRDefault="00372FCC" w:rsidP="00372F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2FCC" w:rsidRDefault="00372FCC" w:rsidP="00372F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6C2EA7">
              <w:rPr>
                <w:rFonts w:ascii="Arial" w:hAnsi="Arial" w:cs="Arial"/>
                <w:b/>
                <w:sz w:val="32"/>
                <w:szCs w:val="32"/>
              </w:rPr>
              <w:t xml:space="preserve">…... </w:t>
            </w: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  <w:p w:rsidR="00372FCC" w:rsidRDefault="00372FCC" w:rsidP="00372FCC">
            <w:pPr>
              <w:jc w:val="center"/>
            </w:pPr>
          </w:p>
        </w:tc>
        <w:tc>
          <w:tcPr>
            <w:tcW w:w="5210" w:type="dxa"/>
          </w:tcPr>
          <w:p w:rsidR="00372FCC" w:rsidRDefault="00372FCC" w:rsidP="00372F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2FCC" w:rsidRDefault="00372FCC" w:rsidP="00372F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</w:t>
            </w:r>
            <w:r w:rsidRPr="006C2EA7">
              <w:rPr>
                <w:rFonts w:ascii="Arial" w:hAnsi="Arial" w:cs="Arial"/>
                <w:b/>
                <w:sz w:val="32"/>
                <w:szCs w:val="32"/>
              </w:rPr>
              <w:t xml:space="preserve">…... 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  <w:p w:rsidR="00372FCC" w:rsidRDefault="00372FCC" w:rsidP="00372FCC">
            <w:pPr>
              <w:jc w:val="center"/>
            </w:pPr>
          </w:p>
        </w:tc>
      </w:tr>
    </w:tbl>
    <w:p w:rsidR="00372FCC" w:rsidRDefault="00372FCC" w:rsidP="00872694">
      <w:pPr>
        <w:rPr>
          <w:rFonts w:ascii="Arial" w:hAnsi="Arial" w:cs="Arial"/>
          <w:b/>
        </w:rPr>
      </w:pPr>
    </w:p>
    <w:p w:rsidR="00353309" w:rsidRPr="00353309" w:rsidRDefault="0010181D" w:rsidP="00353309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D93E3A">
        <w:rPr>
          <w:rFonts w:ascii="Arial" w:hAnsi="Arial" w:cs="Arial"/>
          <w:b/>
        </w:rPr>
        <w:t xml:space="preserve">Exercice </w:t>
      </w:r>
      <w:r>
        <w:rPr>
          <w:rFonts w:ascii="Arial" w:hAnsi="Arial" w:cs="Arial"/>
          <w:b/>
        </w:rPr>
        <w:t xml:space="preserve">6 </w:t>
      </w:r>
      <w:r w:rsidRPr="00D93E3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Indique le nombre qui vient avant et celui qui vient après</w:t>
      </w:r>
      <w:r>
        <w:rPr>
          <w:rFonts w:ascii="Arial" w:hAnsi="Arial" w:cs="Arial"/>
          <w:b/>
        </w:rPr>
        <w:t xml:space="preserve"> .</w:t>
      </w:r>
    </w:p>
    <w:p w:rsidR="00372FCC" w:rsidRDefault="00372FCC" w:rsidP="00872694">
      <w:pPr>
        <w:rPr>
          <w:rFonts w:ascii="Arial" w:hAnsi="Arial" w:cs="Arial"/>
          <w:b/>
        </w:rPr>
      </w:pPr>
    </w:p>
    <w:p w:rsidR="00372FCC" w:rsidRDefault="0010181D" w:rsidP="0087269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642100" cy="2144395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m2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309" w:rsidRDefault="00353309" w:rsidP="00353309">
      <w:pPr>
        <w:pStyle w:val="Paragraphedeliste"/>
        <w:rPr>
          <w:rFonts w:ascii="Arial" w:hAnsi="Arial" w:cs="Arial"/>
          <w:b/>
        </w:rPr>
      </w:pPr>
    </w:p>
    <w:p w:rsidR="00E443F4" w:rsidRDefault="00E443F4" w:rsidP="00353309">
      <w:pPr>
        <w:pStyle w:val="Paragraphedeliste"/>
        <w:rPr>
          <w:rFonts w:ascii="Arial" w:hAnsi="Arial" w:cs="Arial"/>
          <w:b/>
        </w:rPr>
      </w:pPr>
    </w:p>
    <w:p w:rsidR="00356CEA" w:rsidRPr="00356CEA" w:rsidRDefault="00353309" w:rsidP="00356CEA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D93E3A">
        <w:rPr>
          <w:rFonts w:ascii="Arial" w:hAnsi="Arial" w:cs="Arial"/>
          <w:b/>
        </w:rPr>
        <w:t xml:space="preserve">Exercice </w:t>
      </w:r>
      <w:r>
        <w:rPr>
          <w:rFonts w:ascii="Arial" w:hAnsi="Arial" w:cs="Arial"/>
          <w:b/>
        </w:rPr>
        <w:t>7</w:t>
      </w:r>
      <w:r w:rsidRPr="00D93E3A">
        <w:rPr>
          <w:rFonts w:ascii="Arial" w:hAnsi="Arial" w:cs="Arial"/>
          <w:b/>
        </w:rPr>
        <w:t xml:space="preserve">: </w:t>
      </w:r>
      <w:r w:rsidR="00E443F4">
        <w:rPr>
          <w:rFonts w:ascii="Arial" w:hAnsi="Arial" w:cs="Arial"/>
          <w:b/>
        </w:rPr>
        <w:t>Dessine les nombres en dizaines et unités.</w:t>
      </w:r>
    </w:p>
    <w:p w:rsidR="0098148C" w:rsidRPr="0098148C" w:rsidRDefault="0098148C" w:rsidP="0098148C">
      <w:pPr>
        <w:rPr>
          <w:rFonts w:ascii="Arial" w:hAnsi="Arial" w:cs="Arial"/>
          <w:b/>
        </w:rPr>
      </w:pPr>
    </w:p>
    <w:p w:rsidR="00356CEA" w:rsidRDefault="0035330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817995" cy="2991556"/>
            <wp:effectExtent l="0" t="0" r="1905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um2-4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36"/>
                    <a:stretch/>
                  </pic:blipFill>
                  <pic:spPr bwMode="auto">
                    <a:xfrm>
                      <a:off x="0" y="0"/>
                      <a:ext cx="6879680" cy="3018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CEA" w:rsidRPr="00356CEA" w:rsidRDefault="00356CEA" w:rsidP="00356CEA">
      <w:pPr>
        <w:rPr>
          <w:rFonts w:ascii="Arial" w:hAnsi="Arial" w:cs="Arial"/>
        </w:rPr>
      </w:pPr>
    </w:p>
    <w:p w:rsidR="00356CEA" w:rsidRPr="00356CEA" w:rsidRDefault="00356CEA" w:rsidP="00356CEA">
      <w:pPr>
        <w:rPr>
          <w:rFonts w:ascii="Arial" w:hAnsi="Arial" w:cs="Arial"/>
        </w:rPr>
      </w:pPr>
    </w:p>
    <w:p w:rsidR="00356CEA" w:rsidRDefault="00356CEA" w:rsidP="00356CEA">
      <w:pPr>
        <w:rPr>
          <w:rFonts w:ascii="Arial" w:hAnsi="Arial" w:cs="Arial"/>
          <w:b/>
        </w:rPr>
      </w:pPr>
    </w:p>
    <w:p w:rsidR="00356CEA" w:rsidRDefault="00356CEA" w:rsidP="00356CEA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D93E3A">
        <w:rPr>
          <w:rFonts w:ascii="Arial" w:hAnsi="Arial" w:cs="Arial"/>
          <w:b/>
        </w:rPr>
        <w:t xml:space="preserve">Exercice </w:t>
      </w:r>
      <w:r>
        <w:rPr>
          <w:rFonts w:ascii="Arial" w:hAnsi="Arial" w:cs="Arial"/>
          <w:b/>
        </w:rPr>
        <w:t>8</w:t>
      </w:r>
      <w:r w:rsidRPr="00D93E3A"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 xml:space="preserve">Ordonne les nombres dans l’ordre </w:t>
      </w:r>
      <w:r>
        <w:rPr>
          <w:rFonts w:ascii="Arial" w:hAnsi="Arial" w:cs="Arial"/>
          <w:b/>
        </w:rPr>
        <w:t>décroissant</w:t>
      </w:r>
      <w:r>
        <w:rPr>
          <w:rFonts w:ascii="Arial" w:hAnsi="Arial" w:cs="Arial"/>
          <w:b/>
        </w:rPr>
        <w:t xml:space="preserve"> (du plus </w:t>
      </w:r>
      <w:r>
        <w:rPr>
          <w:rFonts w:ascii="Arial" w:hAnsi="Arial" w:cs="Arial"/>
          <w:b/>
        </w:rPr>
        <w:t>grand</w:t>
      </w:r>
      <w:r>
        <w:rPr>
          <w:rFonts w:ascii="Arial" w:hAnsi="Arial" w:cs="Arial"/>
          <w:b/>
        </w:rPr>
        <w:t xml:space="preserve"> au plus </w:t>
      </w:r>
      <w:r>
        <w:rPr>
          <w:rFonts w:ascii="Arial" w:hAnsi="Arial" w:cs="Arial"/>
          <w:b/>
        </w:rPr>
        <w:t xml:space="preserve">petit </w:t>
      </w:r>
      <w:r>
        <w:rPr>
          <w:rFonts w:ascii="Arial" w:hAnsi="Arial" w:cs="Arial"/>
          <w:b/>
        </w:rPr>
        <w:t>).</w:t>
      </w:r>
    </w:p>
    <w:p w:rsidR="00356CEA" w:rsidRDefault="00356CEA" w:rsidP="00356CEA">
      <w:pPr>
        <w:pStyle w:val="Paragraphedeliste"/>
        <w:rPr>
          <w:rFonts w:ascii="Arial" w:hAnsi="Arial" w:cs="Arial"/>
          <w:b/>
        </w:rPr>
      </w:pPr>
    </w:p>
    <w:p w:rsidR="00356CEA" w:rsidRDefault="00356CEA" w:rsidP="00356CEA">
      <w:pPr>
        <w:pStyle w:val="Paragraphedeliste"/>
        <w:jc w:val="center"/>
        <w:rPr>
          <w:rFonts w:ascii="Arial" w:hAnsi="Arial" w:cs="Arial"/>
          <w:b/>
        </w:rPr>
      </w:pPr>
    </w:p>
    <w:p w:rsidR="00356CEA" w:rsidRPr="004B7FD2" w:rsidRDefault="00E01B71" w:rsidP="00356CEA">
      <w:pPr>
        <w:pStyle w:val="Paragraphedelist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356CEA" w:rsidRPr="004B7FD2">
        <w:rPr>
          <w:rFonts w:ascii="Arial" w:hAnsi="Arial" w:cs="Arial"/>
          <w:b/>
          <w:sz w:val="32"/>
          <w:szCs w:val="32"/>
        </w:rPr>
        <w:t xml:space="preserve">  –  </w:t>
      </w:r>
      <w:r>
        <w:rPr>
          <w:rFonts w:ascii="Arial" w:hAnsi="Arial" w:cs="Arial"/>
          <w:b/>
          <w:sz w:val="32"/>
          <w:szCs w:val="32"/>
        </w:rPr>
        <w:t>73</w:t>
      </w:r>
      <w:r w:rsidR="00356CEA" w:rsidRPr="004B7FD2">
        <w:rPr>
          <w:rFonts w:ascii="Arial" w:hAnsi="Arial" w:cs="Arial"/>
          <w:b/>
          <w:sz w:val="32"/>
          <w:szCs w:val="32"/>
        </w:rPr>
        <w:t xml:space="preserve">  –  </w:t>
      </w:r>
      <w:r>
        <w:rPr>
          <w:rFonts w:ascii="Arial" w:hAnsi="Arial" w:cs="Arial"/>
          <w:b/>
          <w:sz w:val="32"/>
          <w:szCs w:val="32"/>
        </w:rPr>
        <w:t>13</w:t>
      </w:r>
      <w:r w:rsidR="00356CEA" w:rsidRPr="004B7FD2">
        <w:rPr>
          <w:rFonts w:ascii="Arial" w:hAnsi="Arial" w:cs="Arial"/>
          <w:b/>
          <w:sz w:val="32"/>
          <w:szCs w:val="32"/>
        </w:rPr>
        <w:t xml:space="preserve">  –  </w:t>
      </w:r>
      <w:r>
        <w:rPr>
          <w:rFonts w:ascii="Arial" w:hAnsi="Arial" w:cs="Arial"/>
          <w:b/>
          <w:sz w:val="32"/>
          <w:szCs w:val="32"/>
        </w:rPr>
        <w:t>53</w:t>
      </w:r>
      <w:r w:rsidR="00356CEA" w:rsidRPr="004B7FD2">
        <w:rPr>
          <w:rFonts w:ascii="Arial" w:hAnsi="Arial" w:cs="Arial"/>
          <w:b/>
          <w:sz w:val="32"/>
          <w:szCs w:val="32"/>
        </w:rPr>
        <w:t xml:space="preserve">  –  </w:t>
      </w:r>
      <w:r>
        <w:rPr>
          <w:rFonts w:ascii="Arial" w:hAnsi="Arial" w:cs="Arial"/>
          <w:b/>
          <w:sz w:val="32"/>
          <w:szCs w:val="32"/>
        </w:rPr>
        <w:t>63</w:t>
      </w:r>
      <w:bookmarkStart w:id="0" w:name="_GoBack"/>
      <w:bookmarkEnd w:id="0"/>
    </w:p>
    <w:p w:rsidR="00356CEA" w:rsidRPr="004B7FD2" w:rsidRDefault="00356CEA" w:rsidP="00356CEA">
      <w:pPr>
        <w:pStyle w:val="Paragraphedeliste"/>
        <w:jc w:val="center"/>
        <w:rPr>
          <w:rFonts w:ascii="Arial" w:hAnsi="Arial" w:cs="Arial"/>
          <w:b/>
          <w:sz w:val="32"/>
          <w:szCs w:val="32"/>
        </w:rPr>
      </w:pPr>
    </w:p>
    <w:p w:rsidR="00356CEA" w:rsidRPr="004B7FD2" w:rsidRDefault="00356CEA" w:rsidP="00356CEA">
      <w:pPr>
        <w:rPr>
          <w:rFonts w:ascii="Arial" w:hAnsi="Arial" w:cs="Arial"/>
          <w:b/>
          <w:sz w:val="32"/>
          <w:szCs w:val="32"/>
        </w:rPr>
      </w:pPr>
    </w:p>
    <w:p w:rsidR="00356CEA" w:rsidRPr="004B7FD2" w:rsidRDefault="00356CEA" w:rsidP="00356CEA">
      <w:pPr>
        <w:rPr>
          <w:rFonts w:ascii="Arial" w:hAnsi="Arial" w:cs="Arial"/>
          <w:b/>
          <w:sz w:val="32"/>
          <w:szCs w:val="32"/>
        </w:rPr>
      </w:pPr>
      <w:r w:rsidRPr="004B7FD2">
        <w:rPr>
          <w:rFonts w:ascii="Arial" w:hAnsi="Arial" w:cs="Arial"/>
          <w:b/>
          <w:sz w:val="32"/>
          <w:szCs w:val="32"/>
        </w:rPr>
        <w:t xml:space="preserve">                                ..…… &lt;……… &lt;……… &lt;……… &lt;……..</w:t>
      </w:r>
    </w:p>
    <w:p w:rsidR="00921A17" w:rsidRPr="00356CEA" w:rsidRDefault="00921A17" w:rsidP="00356CEA">
      <w:pPr>
        <w:tabs>
          <w:tab w:val="left" w:pos="1013"/>
        </w:tabs>
        <w:rPr>
          <w:rFonts w:ascii="Arial" w:hAnsi="Arial" w:cs="Arial"/>
        </w:rPr>
      </w:pPr>
    </w:p>
    <w:sectPr w:rsidR="00921A17" w:rsidRPr="00356CEA" w:rsidSect="00823188">
      <w:headerReference w:type="default" r:id="rId12"/>
      <w:footerReference w:type="even" r:id="rId13"/>
      <w:footerReference w:type="default" r:id="rId14"/>
      <w:type w:val="continuous"/>
      <w:pgSz w:w="11900" w:h="16840"/>
      <w:pgMar w:top="720" w:right="720" w:bottom="48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463" w:rsidRDefault="00DA1463" w:rsidP="00F80D40">
      <w:r>
        <w:separator/>
      </w:r>
    </w:p>
  </w:endnote>
  <w:endnote w:type="continuationSeparator" w:id="0">
    <w:p w:rsidR="00DA1463" w:rsidRDefault="00DA1463" w:rsidP="00F8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3252456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E7744" w:rsidRDefault="00AE7744" w:rsidP="008264B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E7744" w:rsidRDefault="00AE7744" w:rsidP="00F80D4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1930156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E7744" w:rsidRDefault="00AE7744" w:rsidP="008264B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AE7744" w:rsidRDefault="00AE7744" w:rsidP="00F80D4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463" w:rsidRDefault="00DA1463" w:rsidP="00F80D40">
      <w:r>
        <w:separator/>
      </w:r>
    </w:p>
  </w:footnote>
  <w:footnote w:type="continuationSeparator" w:id="0">
    <w:p w:rsidR="00DA1463" w:rsidRDefault="00DA1463" w:rsidP="00F8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44" w:rsidRDefault="00AE7744">
    <w:pPr>
      <w:pStyle w:val="En-tte"/>
    </w:pPr>
    <w:r w:rsidRPr="000B2AB3">
      <w:rPr>
        <w:rFonts w:ascii="Arial" w:hAnsi="Arial" w:cs="Arial"/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DC0F7" wp14:editId="45C08D03">
              <wp:simplePos x="0" y="0"/>
              <wp:positionH relativeFrom="column">
                <wp:posOffset>365760</wp:posOffset>
              </wp:positionH>
              <wp:positionV relativeFrom="paragraph">
                <wp:posOffset>-249352</wp:posOffset>
              </wp:positionV>
              <wp:extent cx="5950226" cy="304800"/>
              <wp:effectExtent l="0" t="0" r="19050" b="1270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0226" cy="3048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E7744" w:rsidRDefault="00AE7744" w:rsidP="00F80D40">
                          <w:pPr>
                            <w:jc w:val="center"/>
                          </w:pPr>
                          <w:r w:rsidRPr="00776BD2">
                            <w:rPr>
                              <w:b/>
                            </w:rPr>
                            <w:t>Ma</w:t>
                          </w:r>
                          <w:r>
                            <w:rPr>
                              <w:b/>
                            </w:rPr>
                            <w:t>t</w:t>
                          </w:r>
                          <w:r w:rsidRPr="00776BD2">
                            <w:rPr>
                              <w:b/>
                            </w:rPr>
                            <w:t>hématiques</w:t>
                          </w:r>
                          <w:r>
                            <w:t> : numération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DC0F7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28.8pt;margin-top:-19.65pt;width:468.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" fillcolor="#e7e6e6 [3214]" strokeweight=".5pt">
              <v:textbox>
                <w:txbxContent>
                  <w:p w:rsidR="00AE7744" w:rsidRDefault="00AE7744" w:rsidP="00F80D40">
                    <w:pPr>
                      <w:jc w:val="center"/>
                    </w:pPr>
                    <w:r w:rsidRPr="00776BD2">
                      <w:rPr>
                        <w:b/>
                      </w:rPr>
                      <w:t>Ma</w:t>
                    </w:r>
                    <w:r>
                      <w:rPr>
                        <w:b/>
                      </w:rPr>
                      <w:t>t</w:t>
                    </w:r>
                    <w:r w:rsidRPr="00776BD2">
                      <w:rPr>
                        <w:b/>
                      </w:rPr>
                      <w:t>hématiques</w:t>
                    </w:r>
                    <w:r>
                      <w:t> : numération</w:t>
                    </w:r>
                  </w:p>
                </w:txbxContent>
              </v:textbox>
            </v:shape>
          </w:pict>
        </mc:Fallback>
      </mc:AlternateContent>
    </w:r>
    <w:r w:rsidR="00624859">
      <w:t xml:space="preserve">                                                                                                                                                                                         CP4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04BC3"/>
    <w:multiLevelType w:val="hybridMultilevel"/>
    <w:tmpl w:val="DEDAEF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76746"/>
    <w:multiLevelType w:val="hybridMultilevel"/>
    <w:tmpl w:val="287EB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40784"/>
    <w:multiLevelType w:val="hybridMultilevel"/>
    <w:tmpl w:val="B9D81C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D2"/>
    <w:rsid w:val="000262AE"/>
    <w:rsid w:val="0009368A"/>
    <w:rsid w:val="000A6201"/>
    <w:rsid w:val="000B2AB3"/>
    <w:rsid w:val="000E1789"/>
    <w:rsid w:val="000F2BA3"/>
    <w:rsid w:val="0010181D"/>
    <w:rsid w:val="00122B5C"/>
    <w:rsid w:val="00182350"/>
    <w:rsid w:val="00187316"/>
    <w:rsid w:val="001912A0"/>
    <w:rsid w:val="00192257"/>
    <w:rsid w:val="001D3171"/>
    <w:rsid w:val="00213116"/>
    <w:rsid w:val="00214F51"/>
    <w:rsid w:val="00221500"/>
    <w:rsid w:val="00266D64"/>
    <w:rsid w:val="002B05D5"/>
    <w:rsid w:val="002E0A36"/>
    <w:rsid w:val="002E240C"/>
    <w:rsid w:val="002F3190"/>
    <w:rsid w:val="00330B49"/>
    <w:rsid w:val="003358D6"/>
    <w:rsid w:val="00353309"/>
    <w:rsid w:val="00356CEA"/>
    <w:rsid w:val="00372FCC"/>
    <w:rsid w:val="00392903"/>
    <w:rsid w:val="003A497E"/>
    <w:rsid w:val="003C3140"/>
    <w:rsid w:val="003F054F"/>
    <w:rsid w:val="003F08A5"/>
    <w:rsid w:val="004137AD"/>
    <w:rsid w:val="00422CCF"/>
    <w:rsid w:val="00456694"/>
    <w:rsid w:val="004A65F2"/>
    <w:rsid w:val="004B5F25"/>
    <w:rsid w:val="004B7FD2"/>
    <w:rsid w:val="004D1754"/>
    <w:rsid w:val="0051226B"/>
    <w:rsid w:val="005832CC"/>
    <w:rsid w:val="005B7FE4"/>
    <w:rsid w:val="005E1468"/>
    <w:rsid w:val="005E47ED"/>
    <w:rsid w:val="005F0BBC"/>
    <w:rsid w:val="00604C6A"/>
    <w:rsid w:val="00614A36"/>
    <w:rsid w:val="00620517"/>
    <w:rsid w:val="00624859"/>
    <w:rsid w:val="0063181E"/>
    <w:rsid w:val="00655EF5"/>
    <w:rsid w:val="00670189"/>
    <w:rsid w:val="006839BA"/>
    <w:rsid w:val="00687A5C"/>
    <w:rsid w:val="006A1A95"/>
    <w:rsid w:val="006B34D5"/>
    <w:rsid w:val="006E2C37"/>
    <w:rsid w:val="006F2869"/>
    <w:rsid w:val="00716D06"/>
    <w:rsid w:val="00743923"/>
    <w:rsid w:val="00750592"/>
    <w:rsid w:val="007658FC"/>
    <w:rsid w:val="00776BD2"/>
    <w:rsid w:val="007960DA"/>
    <w:rsid w:val="00796D9C"/>
    <w:rsid w:val="007B755F"/>
    <w:rsid w:val="007C0B5E"/>
    <w:rsid w:val="007E1C9E"/>
    <w:rsid w:val="007E60B9"/>
    <w:rsid w:val="007F18C5"/>
    <w:rsid w:val="0082307E"/>
    <w:rsid w:val="00823188"/>
    <w:rsid w:val="00826804"/>
    <w:rsid w:val="00834499"/>
    <w:rsid w:val="008406B0"/>
    <w:rsid w:val="00846CDF"/>
    <w:rsid w:val="00872694"/>
    <w:rsid w:val="00875AE7"/>
    <w:rsid w:val="00885A6B"/>
    <w:rsid w:val="008E7560"/>
    <w:rsid w:val="00901C44"/>
    <w:rsid w:val="00921A17"/>
    <w:rsid w:val="009720BE"/>
    <w:rsid w:val="0098148C"/>
    <w:rsid w:val="00983D45"/>
    <w:rsid w:val="009B6800"/>
    <w:rsid w:val="009E32F3"/>
    <w:rsid w:val="009F10F0"/>
    <w:rsid w:val="009F491E"/>
    <w:rsid w:val="009F77E6"/>
    <w:rsid w:val="00A223AF"/>
    <w:rsid w:val="00A360D7"/>
    <w:rsid w:val="00A62EEA"/>
    <w:rsid w:val="00A6783B"/>
    <w:rsid w:val="00A7281B"/>
    <w:rsid w:val="00AE6F05"/>
    <w:rsid w:val="00AE7744"/>
    <w:rsid w:val="00AF251C"/>
    <w:rsid w:val="00AF44D0"/>
    <w:rsid w:val="00B420F5"/>
    <w:rsid w:val="00B42FEF"/>
    <w:rsid w:val="00B826CA"/>
    <w:rsid w:val="00B95CB7"/>
    <w:rsid w:val="00BE6840"/>
    <w:rsid w:val="00C01E27"/>
    <w:rsid w:val="00C8787C"/>
    <w:rsid w:val="00CC5CC0"/>
    <w:rsid w:val="00D33AB6"/>
    <w:rsid w:val="00D65A06"/>
    <w:rsid w:val="00D76C2B"/>
    <w:rsid w:val="00D931E2"/>
    <w:rsid w:val="00D93E3A"/>
    <w:rsid w:val="00D95DCA"/>
    <w:rsid w:val="00DA1463"/>
    <w:rsid w:val="00DA46AD"/>
    <w:rsid w:val="00DE7614"/>
    <w:rsid w:val="00E01B71"/>
    <w:rsid w:val="00E443F4"/>
    <w:rsid w:val="00E477DC"/>
    <w:rsid w:val="00E51CE2"/>
    <w:rsid w:val="00E579D6"/>
    <w:rsid w:val="00E74C31"/>
    <w:rsid w:val="00E809EB"/>
    <w:rsid w:val="00EA7B55"/>
    <w:rsid w:val="00EC6680"/>
    <w:rsid w:val="00F10C3B"/>
    <w:rsid w:val="00F60A12"/>
    <w:rsid w:val="00F80D40"/>
    <w:rsid w:val="00F84073"/>
    <w:rsid w:val="00F86004"/>
    <w:rsid w:val="00F9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93B8DF"/>
  <w14:defaultImageDpi w14:val="32767"/>
  <w15:chartTrackingRefBased/>
  <w15:docId w15:val="{7090ED3A-1156-E64B-B390-2539E533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6F0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80D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0D40"/>
  </w:style>
  <w:style w:type="character" w:styleId="Numrodepage">
    <w:name w:val="page number"/>
    <w:basedOn w:val="Policepardfaut"/>
    <w:uiPriority w:val="99"/>
    <w:semiHidden/>
    <w:unhideWhenUsed/>
    <w:rsid w:val="00F80D40"/>
  </w:style>
  <w:style w:type="paragraph" w:styleId="En-tte">
    <w:name w:val="header"/>
    <w:basedOn w:val="Normal"/>
    <w:link w:val="En-tteCar"/>
    <w:uiPriority w:val="99"/>
    <w:unhideWhenUsed/>
    <w:rsid w:val="00F80D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0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DF49D2-52E9-8B47-83DE-51FC4DFE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268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TEAOTEA</dc:creator>
  <cp:keywords/>
  <dc:description/>
  <cp:lastModifiedBy>Naomi TEAOTEA</cp:lastModifiedBy>
  <cp:revision>246</cp:revision>
  <dcterms:created xsi:type="dcterms:W3CDTF">2020-03-30T20:50:00Z</dcterms:created>
  <dcterms:modified xsi:type="dcterms:W3CDTF">2020-04-02T08:23:00Z</dcterms:modified>
</cp:coreProperties>
</file>